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b w:val="0"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XX（社会组织名称）关于举办XX（评比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达标表彰节庆论坛展会等）活动的请示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 xml:space="preserve">（模 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包头市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民政局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(活动举办理由)根据《内蒙古自治区社会组织活动管理办法》要求，现申请举办XX活动。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一、活动名称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</w:rPr>
        <w:t>涉外节庆活动须提供中英文名称。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二、活动时间、地点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X年X月X日至X日，XX盟（市）XX旗县（市、区）</w:t>
      </w:r>
    </w:p>
    <w:p>
      <w:p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三、主办单位及承办单位名称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四、活动内容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概述主要内容，包括经费预算、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来源、</w:t>
      </w:r>
      <w:r>
        <w:rPr>
          <w:rFonts w:hint="eastAsia" w:ascii="仿宋_GB2312" w:hAnsi="仿宋" w:eastAsia="仿宋_GB2312" w:cs="仿宋"/>
          <w:sz w:val="32"/>
          <w:szCs w:val="32"/>
        </w:rPr>
        <w:t>是否评奖及设奖情况等。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五、活动规模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包括参加人次、党政领导出席情况、邀请嘉宾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及外宾情况</w:t>
      </w:r>
      <w:r>
        <w:rPr>
          <w:rFonts w:hint="eastAsia" w:ascii="仿宋_GB2312" w:hAnsi="仿宋" w:eastAsia="仿宋_GB2312" w:cs="仿宋"/>
          <w:sz w:val="32"/>
          <w:szCs w:val="32"/>
        </w:rPr>
        <w:t>等。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专此请示。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共同主办单位的书面同意函；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600" w:firstLineChars="5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活动总体方案(包括拟邀请领导同志及外宾范围)；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600" w:firstLineChars="5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经费预算方案(包括经费来源、计划支出明细);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600" w:firstLineChars="5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处理突发性事件的应急预案;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916" w:leftChars="760" w:hanging="320" w:hangingChars="1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5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其他相关材料，如有关行业主管部门或外事、港澳台事务主管部门审批同意的复函、评奖批准文件、公祭类材料等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XX社会组织(公章)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X年X月X日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(联系人:XXX，联系电话:XXXXXXXX)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ZmIxYjhlODAxZDJlNjBmMWY2OGJhYmUzNjdkNDgifQ=="/>
    <w:docVar w:name="KSO_WPS_MARK_KEY" w:val="573f1f3f-50c9-4465-9433-547f1d6842b8"/>
  </w:docVars>
  <w:rsids>
    <w:rsidRoot w:val="3E4F42B2"/>
    <w:rsid w:val="02AD11E5"/>
    <w:rsid w:val="09A74F57"/>
    <w:rsid w:val="227179FA"/>
    <w:rsid w:val="302D3B43"/>
    <w:rsid w:val="3E4F42B2"/>
    <w:rsid w:val="549C5288"/>
    <w:rsid w:val="570F3F0E"/>
    <w:rsid w:val="58D72B52"/>
    <w:rsid w:val="7B8F30E3"/>
    <w:rsid w:val="BC7D5790"/>
    <w:rsid w:val="DFE5B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417</Characters>
  <Lines>0</Lines>
  <Paragraphs>0</Paragraphs>
  <TotalTime>0</TotalTime>
  <ScaleCrop>false</ScaleCrop>
  <LinksUpToDate>false</LinksUpToDate>
  <CharactersWithSpaces>473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2021-01-06T00:45:00Z</dcterms:created>
  <dc:creator></dc:creator>
  <cp:lastModifiedBy>kylin</cp:lastModifiedBy>
  <dcterms:modified xsi:type="dcterms:W3CDTF">2026-01-29T11:46:57Z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AB50DF5E2A5E41718FBD829EBE0978FB</vt:lpwstr>
  </property>
  <property fmtid="{D5CDD505-2E9C-101B-9397-08002B2CF9AE}" pid="4" name="KSOTemplateDocerSaveRecord">
    <vt:lpwstr>eyJoZGlkIjoiNTk0ZmIxYjhlODAxZDJlNjBmMWY2OGJhYmUzNjdkNDgiLCJ1c2VySWQiOiI0MDE4NTA5OTIifQ==</vt:lpwstr>
  </property>
</Properties>
</file>